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CE2FDA" w:rsidP="00A46D12">
      <w:pPr>
        <w:jc w:val="center"/>
        <w:rPr>
          <w:b/>
          <w:bCs/>
          <w:sz w:val="32"/>
          <w:szCs w:val="32"/>
          <w:u w:val="single"/>
        </w:rPr>
      </w:pPr>
      <w:r w:rsidRPr="00CE2FDA">
        <w:rPr>
          <w:b/>
          <w:bCs/>
          <w:sz w:val="32"/>
          <w:szCs w:val="32"/>
          <w:u w:val="single"/>
        </w:rPr>
        <w:t xml:space="preserve">Pediatric </w:t>
      </w:r>
      <w:r w:rsidR="00A46D12">
        <w:rPr>
          <w:b/>
          <w:bCs/>
          <w:sz w:val="32"/>
          <w:szCs w:val="32"/>
          <w:u w:val="single"/>
        </w:rPr>
        <w:t>Department</w:t>
      </w:r>
      <w:r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2E07A3" w:rsidRDefault="00A46D12" w:rsidP="00A46D12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r w:rsidRPr="002E07A3">
        <w:rPr>
          <w:rFonts w:ascii="Calibri" w:hAnsi="Calibri" w:cs="Times New Roman"/>
          <w:b/>
          <w:color w:val="002060"/>
          <w:sz w:val="30"/>
          <w:szCs w:val="30"/>
          <w:u w:val="single"/>
        </w:rPr>
        <w:t>Basics of Pediatric EEG and Its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CE2FDA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Thursday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2B1A00" w:rsidRPr="003604EC" w:rsidRDefault="0001343F" w:rsidP="003604EC">
            <w:pPr>
              <w:pStyle w:val="ListParagraph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Microbiology Hall</w:t>
            </w:r>
            <w:bookmarkStart w:id="0" w:name="_GoBack"/>
            <w:bookmarkEnd w:id="0"/>
          </w:p>
          <w:p w:rsidR="00047B65" w:rsidRPr="00047B65" w:rsidRDefault="00047B65" w:rsidP="00CE2FDA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8021B5" w:rsidRDefault="008021B5" w:rsidP="008021B5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Prof. Mohamed Abo-</w:t>
            </w:r>
            <w:proofErr w:type="spellStart"/>
            <w:r>
              <w:rPr>
                <w:sz w:val="28"/>
                <w:szCs w:val="28"/>
                <w:lang w:bidi="ar-EG"/>
              </w:rPr>
              <w:t>Issa</w:t>
            </w:r>
            <w:proofErr w:type="spellEnd"/>
          </w:p>
          <w:p w:rsidR="00047B65" w:rsidRPr="00047B65" w:rsidRDefault="00047B65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0B33C7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8021B5" w:rsidRDefault="008021B5" w:rsidP="008021B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bidi="ar-EG"/>
              </w:rPr>
              <w:t>Azza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Els</w:t>
            </w:r>
            <w:r w:rsidRPr="008021B5">
              <w:rPr>
                <w:sz w:val="28"/>
                <w:szCs w:val="28"/>
                <w:lang w:bidi="ar-EG"/>
              </w:rPr>
              <w:t>hahawy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                                                                         Prof. </w:t>
            </w:r>
            <w:proofErr w:type="spellStart"/>
            <w:r>
              <w:rPr>
                <w:sz w:val="28"/>
                <w:szCs w:val="28"/>
                <w:lang w:bidi="ar-EG"/>
              </w:rPr>
              <w:t>Tarek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Elg</w:t>
            </w:r>
            <w:r w:rsidRPr="008021B5">
              <w:rPr>
                <w:sz w:val="28"/>
                <w:szCs w:val="28"/>
                <w:lang w:bidi="ar-EG"/>
              </w:rPr>
              <w:t>ohary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                                                      Prof. </w:t>
            </w:r>
            <w:proofErr w:type="spellStart"/>
            <w:r>
              <w:rPr>
                <w:sz w:val="28"/>
                <w:szCs w:val="28"/>
                <w:lang w:bidi="ar-EG"/>
              </w:rPr>
              <w:t>Sahar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Abd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Elazim</w:t>
            </w:r>
            <w:proofErr w:type="spellEnd"/>
          </w:p>
          <w:p w:rsidR="00047B65" w:rsidRPr="00047B65" w:rsidRDefault="00047B65" w:rsidP="00047B65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15274A">
        <w:tc>
          <w:tcPr>
            <w:tcW w:w="8856" w:type="dxa"/>
            <w:gridSpan w:val="2"/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141955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41955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A956DF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8021B5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8021B5"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8021B5"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A35397" w:rsidRPr="008021B5" w:rsidRDefault="008021B5" w:rsidP="008021B5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color w:val="000000"/>
                <w:sz w:val="26"/>
                <w:szCs w:val="26"/>
              </w:rPr>
              <w:t>Normal p</w:t>
            </w:r>
            <w:r w:rsidRPr="008021B5">
              <w:rPr>
                <w:rFonts w:cs="Calibri"/>
                <w:b/>
                <w:bCs/>
                <w:color w:val="000000"/>
                <w:sz w:val="26"/>
                <w:szCs w:val="26"/>
              </w:rPr>
              <w:t>ediatric EEG</w:t>
            </w:r>
            <w:r>
              <w:rPr>
                <w:rFonts w:cs="Calibri"/>
                <w:b/>
                <w:bCs/>
                <w:color w:val="000000"/>
                <w:sz w:val="26"/>
                <w:szCs w:val="26"/>
              </w:rPr>
              <w:t xml:space="preserve">.                                                                            </w:t>
            </w:r>
            <w:r>
              <w:rPr>
                <w:rFonts w:cs="Calibri,Bold"/>
                <w:color w:val="000000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cs="Calibri,Bold"/>
                <w:color w:val="000000"/>
                <w:sz w:val="26"/>
                <w:szCs w:val="26"/>
              </w:rPr>
              <w:t>Azza</w:t>
            </w:r>
            <w:proofErr w:type="spellEnd"/>
            <w:r>
              <w:rPr>
                <w:rFonts w:cs="Calibri,Bold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,Bold"/>
                <w:color w:val="000000"/>
                <w:sz w:val="26"/>
                <w:szCs w:val="26"/>
              </w:rPr>
              <w:t>Els</w:t>
            </w:r>
            <w:r w:rsidRPr="008021B5">
              <w:rPr>
                <w:rFonts w:cs="Calibri,Bold"/>
                <w:color w:val="000000"/>
                <w:sz w:val="26"/>
                <w:szCs w:val="26"/>
              </w:rPr>
              <w:t>hahawy</w:t>
            </w:r>
            <w:proofErr w:type="spellEnd"/>
          </w:p>
        </w:tc>
      </w:tr>
      <w:tr w:rsidR="00A35397" w:rsidTr="002B1A00">
        <w:tc>
          <w:tcPr>
            <w:tcW w:w="1951" w:type="dxa"/>
          </w:tcPr>
          <w:p w:rsidR="00A35397" w:rsidRPr="00622E4A" w:rsidRDefault="008021B5" w:rsidP="008021B5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6905" w:type="dxa"/>
          </w:tcPr>
          <w:p w:rsidR="00A35397" w:rsidRPr="008021B5" w:rsidRDefault="008021B5" w:rsidP="008021B5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color w:val="000000"/>
                <w:sz w:val="26"/>
                <w:szCs w:val="26"/>
              </w:rPr>
              <w:t>The role of EEG in</w:t>
            </w:r>
            <w:r w:rsidRPr="008021B5">
              <w:rPr>
                <w:rFonts w:cs="Calibri"/>
                <w:b/>
                <w:bCs/>
                <w:color w:val="000000"/>
                <w:sz w:val="26"/>
                <w:szCs w:val="26"/>
              </w:rPr>
              <w:t xml:space="preserve"> diagnosis of pediatric epilepsy</w:t>
            </w:r>
            <w:r>
              <w:rPr>
                <w:rFonts w:cs="Calibri"/>
                <w:b/>
                <w:bCs/>
                <w:color w:val="000000"/>
                <w:sz w:val="26"/>
                <w:szCs w:val="26"/>
              </w:rPr>
              <w:t xml:space="preserve">.                             </w:t>
            </w:r>
            <w:r>
              <w:rPr>
                <w:rFonts w:cs="Calibri,Bold"/>
                <w:color w:val="000000"/>
                <w:sz w:val="26"/>
                <w:szCs w:val="26"/>
              </w:rPr>
              <w:t>Dr</w:t>
            </w:r>
            <w:r w:rsidRPr="008021B5">
              <w:rPr>
                <w:rFonts w:cs="Calibri,Bold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021B5">
              <w:rPr>
                <w:rFonts w:cs="Calibri,Bold"/>
                <w:color w:val="000000"/>
                <w:sz w:val="26"/>
                <w:szCs w:val="26"/>
              </w:rPr>
              <w:t>Amira</w:t>
            </w:r>
            <w:proofErr w:type="spellEnd"/>
            <w:r w:rsidRPr="008021B5">
              <w:rPr>
                <w:rFonts w:cs="Calibri,Bold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1B5">
              <w:rPr>
                <w:rFonts w:cs="Calibri,Bold"/>
                <w:color w:val="000000"/>
                <w:sz w:val="26"/>
                <w:szCs w:val="26"/>
              </w:rPr>
              <w:t>Hamed</w:t>
            </w:r>
            <w:proofErr w:type="spellEnd"/>
            <w:r w:rsidRPr="008021B5">
              <w:rPr>
                <w:rFonts w:cs="Calibri,Bold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1B5">
              <w:rPr>
                <w:rFonts w:cs="Calibri,Bold"/>
                <w:color w:val="000000"/>
                <w:sz w:val="26"/>
                <w:szCs w:val="26"/>
              </w:rPr>
              <w:t>Darwish</w:t>
            </w:r>
            <w:proofErr w:type="spellEnd"/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8021B5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22E4A">
              <w:rPr>
                <w:rFonts w:cs="Times New Roman"/>
                <w:bCs/>
                <w:sz w:val="26"/>
                <w:szCs w:val="26"/>
              </w:rPr>
              <w:t>1</w:t>
            </w:r>
            <w:r w:rsidR="008021B5"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.00 – 1</w:t>
            </w:r>
            <w:r w:rsidR="008021B5">
              <w:rPr>
                <w:rFonts w:cs="Times New Roman"/>
                <w:bCs/>
                <w:sz w:val="26"/>
                <w:szCs w:val="26"/>
              </w:rPr>
              <w:t>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8021B5"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A35397" w:rsidRPr="008021B5" w:rsidRDefault="008021B5" w:rsidP="00CE2FDA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8021B5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1343F"/>
    <w:rsid w:val="00047B65"/>
    <w:rsid w:val="000650F1"/>
    <w:rsid w:val="00065AA5"/>
    <w:rsid w:val="000B33C7"/>
    <w:rsid w:val="00141955"/>
    <w:rsid w:val="00222AC7"/>
    <w:rsid w:val="002B1A00"/>
    <w:rsid w:val="002E07A3"/>
    <w:rsid w:val="003604EC"/>
    <w:rsid w:val="00480F94"/>
    <w:rsid w:val="00680457"/>
    <w:rsid w:val="00711915"/>
    <w:rsid w:val="008021B5"/>
    <w:rsid w:val="008933EA"/>
    <w:rsid w:val="009877E9"/>
    <w:rsid w:val="00A35397"/>
    <w:rsid w:val="00A46D12"/>
    <w:rsid w:val="00A956DF"/>
    <w:rsid w:val="00AC02EA"/>
    <w:rsid w:val="00C918C7"/>
    <w:rsid w:val="00CE2FDA"/>
    <w:rsid w:val="00D6670B"/>
    <w:rsid w:val="00DD69F7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7</cp:revision>
  <dcterms:created xsi:type="dcterms:W3CDTF">2017-01-28T06:16:00Z</dcterms:created>
  <dcterms:modified xsi:type="dcterms:W3CDTF">2017-02-09T23:54:00Z</dcterms:modified>
</cp:coreProperties>
</file>